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42440F">
      <w:r>
        <w:br/>
      </w:r>
      <w:r>
        <w:br/>
      </w:r>
    </w:p>
    <w:sectPr w:rsidR="00F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134A" w14:textId="77777777" w:rsidR="0042440F" w:rsidRDefault="0042440F">
      <w:r>
        <w:separator/>
      </w:r>
    </w:p>
  </w:endnote>
  <w:endnote w:type="continuationSeparator" w:id="0">
    <w:p w14:paraId="64B1DBEB" w14:textId="77777777" w:rsidR="0042440F" w:rsidRDefault="0042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F5C6" w14:textId="77777777" w:rsidR="006633D3" w:rsidRDefault="004244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61283">
      <w:rPr>
        <w:color w:val="000000"/>
        <w:sz w:val="20"/>
        <w:szCs w:val="20"/>
      </w:rPr>
      <w:t>Spokane</w:t>
    </w:r>
    <w:r w:rsidR="00EF3149">
      <w:rPr>
        <w:color w:val="000000"/>
        <w:sz w:val="20"/>
        <w:szCs w:val="20"/>
      </w:rPr>
      <w:t xml:space="preserve"> Division</w:t>
    </w:r>
    <w:r>
      <w:rPr>
        <w:color w:val="000000"/>
        <w:sz w:val="20"/>
        <w:szCs w:val="20"/>
      </w:rPr>
      <w:t xml:space="preserve">  |  509.</w:t>
    </w:r>
    <w:r w:rsidR="00F61283">
      <w:rPr>
        <w:color w:val="000000"/>
        <w:sz w:val="20"/>
        <w:szCs w:val="20"/>
      </w:rPr>
      <w:t>467.6622</w:t>
    </w:r>
    <w:r>
      <w:rPr>
        <w:color w:val="000000"/>
        <w:sz w:val="20"/>
        <w:szCs w:val="20"/>
      </w:rPr>
      <w:t xml:space="preserve"> |  1</w:t>
    </w:r>
    <w:r w:rsidR="00F61283">
      <w:rPr>
        <w:color w:val="000000"/>
        <w:sz w:val="20"/>
        <w:szCs w:val="20"/>
      </w:rPr>
      <w:t>604 E. Holyoke Ave.</w:t>
    </w:r>
    <w:r>
      <w:rPr>
        <w:color w:val="000000"/>
        <w:sz w:val="20"/>
        <w:szCs w:val="20"/>
      </w:rPr>
      <w:t xml:space="preserve">  </w:t>
    </w:r>
    <w:proofErr w:type="gramStart"/>
    <w:r>
      <w:rPr>
        <w:color w:val="000000"/>
        <w:sz w:val="20"/>
        <w:szCs w:val="20"/>
      </w:rPr>
      <w:t xml:space="preserve">|  </w:t>
    </w:r>
    <w:r w:rsidR="00F61283">
      <w:rPr>
        <w:color w:val="000000"/>
        <w:sz w:val="20"/>
        <w:szCs w:val="20"/>
      </w:rPr>
      <w:t>Spokane</w:t>
    </w:r>
    <w:proofErr w:type="gramEnd"/>
    <w:r>
      <w:rPr>
        <w:color w:val="000000"/>
        <w:sz w:val="20"/>
        <w:szCs w:val="20"/>
      </w:rPr>
      <w:t>, WA 99</w:t>
    </w:r>
    <w:r w:rsidR="00F61283">
      <w:rPr>
        <w:color w:val="000000"/>
        <w:sz w:val="20"/>
        <w:szCs w:val="20"/>
      </w:rPr>
      <w:t>217</w:t>
    </w:r>
  </w:p>
  <w:p w14:paraId="29C329AE" w14:textId="10147949" w:rsidR="00FA6763" w:rsidRDefault="006633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42440F">
      <w:rPr>
        <w:color w:val="000000"/>
        <w:sz w:val="20"/>
        <w:szCs w:val="20"/>
      </w:rPr>
      <w:br/>
    </w:r>
    <w:r w:rsidR="0042440F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8CAE" w14:textId="77777777" w:rsidR="0042440F" w:rsidRDefault="0042440F">
      <w:r>
        <w:separator/>
      </w:r>
    </w:p>
  </w:footnote>
  <w:footnote w:type="continuationSeparator" w:id="0">
    <w:p w14:paraId="289547D8" w14:textId="77777777" w:rsidR="0042440F" w:rsidRDefault="0042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77777777" w:rsidR="00FA6763" w:rsidRDefault="004244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42440F"/>
    <w:rsid w:val="006633D3"/>
    <w:rsid w:val="00EF3149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Arrington</dc:creator>
  <cp:lastModifiedBy>Stephanie Putaansuu</cp:lastModifiedBy>
  <cp:revision>3</cp:revision>
  <dcterms:created xsi:type="dcterms:W3CDTF">2020-07-07T20:43:00Z</dcterms:created>
  <dcterms:modified xsi:type="dcterms:W3CDTF">2022-01-28T18:19:00Z</dcterms:modified>
</cp:coreProperties>
</file>