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899"/>
        <w:gridCol w:w="899"/>
        <w:gridCol w:w="899"/>
        <w:gridCol w:w="358"/>
        <w:gridCol w:w="2339"/>
        <w:gridCol w:w="899"/>
        <w:gridCol w:w="899"/>
        <w:gridCol w:w="1798"/>
      </w:tblGrid>
      <w:tr w:rsidR="005F1886" w14:paraId="4033182B" w14:textId="77777777" w:rsidTr="00AE56D5">
        <w:trPr>
          <w:trHeight w:val="826"/>
        </w:trPr>
        <w:tc>
          <w:tcPr>
            <w:tcW w:w="10790" w:type="dxa"/>
            <w:gridSpan w:val="9"/>
            <w:shd w:val="clear" w:color="auto" w:fill="A6A6A6" w:themeFill="background1" w:themeFillShade="A6"/>
            <w:vAlign w:val="center"/>
          </w:tcPr>
          <w:p w14:paraId="5FCFC12F" w14:textId="77777777" w:rsidR="005F1886" w:rsidRPr="00AE56D5" w:rsidRDefault="00227248" w:rsidP="00AE56D5">
            <w:pPr>
              <w:jc w:val="center"/>
              <w:rPr>
                <w:b/>
                <w:u w:val="single"/>
              </w:rPr>
            </w:pPr>
            <w:r w:rsidRPr="00AE56D5">
              <w:rPr>
                <w:b/>
                <w:sz w:val="56"/>
                <w:u w:val="single"/>
              </w:rPr>
              <w:t>Electrical Risk Assessment</w:t>
            </w:r>
          </w:p>
        </w:tc>
      </w:tr>
      <w:tr w:rsidR="005F1886" w14:paraId="5591A920" w14:textId="77777777" w:rsidTr="00AE56D5">
        <w:trPr>
          <w:trHeight w:val="413"/>
        </w:trPr>
        <w:tc>
          <w:tcPr>
            <w:tcW w:w="10790" w:type="dxa"/>
            <w:gridSpan w:val="9"/>
            <w:shd w:val="clear" w:color="auto" w:fill="000000" w:themeFill="text1"/>
            <w:vAlign w:val="center"/>
          </w:tcPr>
          <w:p w14:paraId="0332F946" w14:textId="612666F7" w:rsidR="005F1886" w:rsidRPr="00AE56D5" w:rsidRDefault="00227248" w:rsidP="00AE56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56D5">
              <w:rPr>
                <w:b/>
                <w:sz w:val="32"/>
              </w:rPr>
              <w:t>Work Document</w:t>
            </w:r>
            <w:r w:rsidR="00152E7D">
              <w:rPr>
                <w:b/>
                <w:sz w:val="32"/>
              </w:rPr>
              <w:t>(s):</w:t>
            </w:r>
          </w:p>
        </w:tc>
      </w:tr>
      <w:tr w:rsidR="005F1886" w14:paraId="6297F854" w14:textId="77777777" w:rsidTr="0023393B">
        <w:trPr>
          <w:trHeight w:val="890"/>
        </w:trPr>
        <w:tc>
          <w:tcPr>
            <w:tcW w:w="10790" w:type="dxa"/>
            <w:gridSpan w:val="9"/>
          </w:tcPr>
          <w:p w14:paraId="50122165" w14:textId="77777777" w:rsidR="005F1886" w:rsidRDefault="005F1886"/>
        </w:tc>
      </w:tr>
      <w:tr w:rsidR="005F1886" w14:paraId="62724267" w14:textId="77777777" w:rsidTr="00AE56D5">
        <w:trPr>
          <w:trHeight w:val="413"/>
        </w:trPr>
        <w:tc>
          <w:tcPr>
            <w:tcW w:w="10790" w:type="dxa"/>
            <w:gridSpan w:val="9"/>
            <w:shd w:val="clear" w:color="auto" w:fill="000000" w:themeFill="text1"/>
            <w:vAlign w:val="center"/>
          </w:tcPr>
          <w:p w14:paraId="7B1EAA25" w14:textId="1948FF34" w:rsidR="005F1886" w:rsidRPr="00AE56D5" w:rsidRDefault="00227248" w:rsidP="00AE56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56D5">
              <w:rPr>
                <w:b/>
                <w:sz w:val="32"/>
              </w:rPr>
              <w:t>Equipment ID &amp; Locations</w:t>
            </w:r>
            <w:r w:rsidR="00152E7D">
              <w:rPr>
                <w:b/>
                <w:sz w:val="32"/>
              </w:rPr>
              <w:t>:</w:t>
            </w:r>
          </w:p>
        </w:tc>
      </w:tr>
      <w:tr w:rsidR="005F1886" w14:paraId="0EC228B3" w14:textId="77777777" w:rsidTr="0023393B">
        <w:trPr>
          <w:trHeight w:val="1007"/>
        </w:trPr>
        <w:tc>
          <w:tcPr>
            <w:tcW w:w="10790" w:type="dxa"/>
            <w:gridSpan w:val="9"/>
          </w:tcPr>
          <w:p w14:paraId="546A5816" w14:textId="77777777" w:rsidR="005F1886" w:rsidRDefault="005F1886"/>
        </w:tc>
      </w:tr>
      <w:tr w:rsidR="005F1886" w14:paraId="1D113443" w14:textId="77777777" w:rsidTr="00AE56D5">
        <w:trPr>
          <w:trHeight w:val="395"/>
        </w:trPr>
        <w:tc>
          <w:tcPr>
            <w:tcW w:w="10790" w:type="dxa"/>
            <w:gridSpan w:val="9"/>
            <w:shd w:val="clear" w:color="auto" w:fill="000000" w:themeFill="text1"/>
            <w:vAlign w:val="center"/>
          </w:tcPr>
          <w:p w14:paraId="49A0134C" w14:textId="20732FD4" w:rsidR="005F1886" w:rsidRPr="00AE56D5" w:rsidRDefault="00227248" w:rsidP="00AE56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56D5">
              <w:rPr>
                <w:b/>
                <w:sz w:val="32"/>
              </w:rPr>
              <w:t xml:space="preserve">Justification </w:t>
            </w:r>
            <w:r w:rsidR="004A787D" w:rsidRPr="00AE56D5">
              <w:rPr>
                <w:b/>
                <w:sz w:val="32"/>
              </w:rPr>
              <w:t>for</w:t>
            </w:r>
            <w:r w:rsidRPr="00AE56D5">
              <w:rPr>
                <w:b/>
                <w:sz w:val="32"/>
              </w:rPr>
              <w:t xml:space="preserve"> Work</w:t>
            </w:r>
            <w:r w:rsidR="00152E7D">
              <w:rPr>
                <w:b/>
                <w:sz w:val="32"/>
              </w:rPr>
              <w:t>:</w:t>
            </w:r>
          </w:p>
        </w:tc>
      </w:tr>
      <w:tr w:rsidR="005F1886" w14:paraId="476ED871" w14:textId="77777777" w:rsidTr="00690B9E">
        <w:tc>
          <w:tcPr>
            <w:tcW w:w="3598" w:type="dxa"/>
            <w:gridSpan w:val="3"/>
          </w:tcPr>
          <w:p w14:paraId="380EA62A" w14:textId="3692A737" w:rsidR="005F1886" w:rsidRDefault="00614EB1" w:rsidP="00227248">
            <w:pPr>
              <w:pStyle w:val="ListParagraph"/>
              <w:numPr>
                <w:ilvl w:val="0"/>
                <w:numId w:val="2"/>
              </w:numPr>
            </w:pPr>
            <w:sdt>
              <w:sdtPr>
                <w:id w:val="7641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4EB">
              <w:t xml:space="preserve"> </w:t>
            </w:r>
            <w:r w:rsidR="004A787D">
              <w:t>Greater Hazard</w:t>
            </w:r>
          </w:p>
        </w:tc>
        <w:tc>
          <w:tcPr>
            <w:tcW w:w="3596" w:type="dxa"/>
            <w:gridSpan w:val="3"/>
          </w:tcPr>
          <w:p w14:paraId="25095919" w14:textId="7AD5C196" w:rsidR="005F1886" w:rsidRDefault="00614EB1" w:rsidP="00227248">
            <w:pPr>
              <w:pStyle w:val="ListParagraph"/>
              <w:numPr>
                <w:ilvl w:val="0"/>
                <w:numId w:val="2"/>
              </w:numPr>
            </w:pPr>
            <w:sdt>
              <w:sdtPr>
                <w:id w:val="-6347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87D">
              <w:t xml:space="preserve"> Infeasibility</w:t>
            </w:r>
          </w:p>
        </w:tc>
        <w:tc>
          <w:tcPr>
            <w:tcW w:w="3596" w:type="dxa"/>
            <w:gridSpan w:val="3"/>
          </w:tcPr>
          <w:p w14:paraId="72ABE4A1" w14:textId="5DF14A75" w:rsidR="005F1886" w:rsidRDefault="00614EB1" w:rsidP="00227248">
            <w:pPr>
              <w:pStyle w:val="ListParagraph"/>
              <w:numPr>
                <w:ilvl w:val="0"/>
                <w:numId w:val="2"/>
              </w:numPr>
            </w:pPr>
            <w:sdt>
              <w:sdtPr>
                <w:id w:val="-90452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87D">
              <w:t xml:space="preserve"> Less the 50 volts</w:t>
            </w:r>
          </w:p>
        </w:tc>
      </w:tr>
      <w:tr w:rsidR="005F1886" w14:paraId="75FC27CE" w14:textId="77777777" w:rsidTr="00DD142B">
        <w:trPr>
          <w:trHeight w:val="1383"/>
        </w:trPr>
        <w:tc>
          <w:tcPr>
            <w:tcW w:w="10790" w:type="dxa"/>
            <w:gridSpan w:val="9"/>
          </w:tcPr>
          <w:p w14:paraId="02724CE2" w14:textId="77777777" w:rsidR="005F1886" w:rsidRDefault="00227248" w:rsidP="00227248">
            <w:pPr>
              <w:pStyle w:val="ListParagraph"/>
              <w:numPr>
                <w:ilvl w:val="0"/>
                <w:numId w:val="2"/>
              </w:numPr>
            </w:pPr>
            <w:r>
              <w:t>Details:</w:t>
            </w:r>
          </w:p>
        </w:tc>
      </w:tr>
      <w:tr w:rsidR="005F1886" w14:paraId="60B8D77F" w14:textId="77777777" w:rsidTr="00AE56D5">
        <w:trPr>
          <w:trHeight w:val="377"/>
        </w:trPr>
        <w:tc>
          <w:tcPr>
            <w:tcW w:w="10790" w:type="dxa"/>
            <w:gridSpan w:val="9"/>
            <w:shd w:val="clear" w:color="auto" w:fill="000000" w:themeFill="text1"/>
            <w:vAlign w:val="center"/>
          </w:tcPr>
          <w:p w14:paraId="65900265" w14:textId="77777777" w:rsidR="005F1886" w:rsidRPr="00AE56D5" w:rsidRDefault="00227248" w:rsidP="00AE56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56D5">
              <w:rPr>
                <w:b/>
                <w:sz w:val="32"/>
              </w:rPr>
              <w:t>EEWP Exempted Activity (Select all that Apply):</w:t>
            </w:r>
          </w:p>
        </w:tc>
      </w:tr>
      <w:tr w:rsidR="005F1886" w14:paraId="22043617" w14:textId="77777777" w:rsidTr="002566FE">
        <w:tc>
          <w:tcPr>
            <w:tcW w:w="3598" w:type="dxa"/>
            <w:gridSpan w:val="3"/>
          </w:tcPr>
          <w:p w14:paraId="2E30182D" w14:textId="2ABCE968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141601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EAF">
              <w:t xml:space="preserve"> </w:t>
            </w:r>
            <w:r w:rsidR="00772EAF" w:rsidRPr="008934EB">
              <w:rPr>
                <w:sz w:val="20"/>
              </w:rPr>
              <w:t>Clearance Activities</w:t>
            </w:r>
          </w:p>
        </w:tc>
        <w:tc>
          <w:tcPr>
            <w:tcW w:w="3596" w:type="dxa"/>
            <w:gridSpan w:val="3"/>
          </w:tcPr>
          <w:p w14:paraId="061C458D" w14:textId="479290E3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3006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03D">
              <w:t xml:space="preserve"> </w:t>
            </w:r>
            <w:r w:rsidR="00FC003D" w:rsidRPr="008934EB">
              <w:rPr>
                <w:sz w:val="20"/>
              </w:rPr>
              <w:t>Testing &amp; Troubleshooting</w:t>
            </w:r>
          </w:p>
        </w:tc>
        <w:tc>
          <w:tcPr>
            <w:tcW w:w="3596" w:type="dxa"/>
            <w:gridSpan w:val="3"/>
          </w:tcPr>
          <w:p w14:paraId="05A4E57A" w14:textId="017FA3B4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10584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C6A">
              <w:t xml:space="preserve"> </w:t>
            </w:r>
            <w:r w:rsidR="00B17C6A" w:rsidRPr="008934EB">
              <w:rPr>
                <w:sz w:val="20"/>
              </w:rPr>
              <w:t>Visual Inspection</w:t>
            </w:r>
          </w:p>
        </w:tc>
      </w:tr>
      <w:tr w:rsidR="005F1886" w14:paraId="692B46FF" w14:textId="77777777" w:rsidTr="009777FE">
        <w:tc>
          <w:tcPr>
            <w:tcW w:w="3598" w:type="dxa"/>
            <w:gridSpan w:val="3"/>
          </w:tcPr>
          <w:p w14:paraId="169BCFBF" w14:textId="6F6AF186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10822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EAF">
              <w:t xml:space="preserve"> </w:t>
            </w:r>
            <w:r w:rsidR="004C6324" w:rsidRPr="008934EB">
              <w:rPr>
                <w:sz w:val="20"/>
              </w:rPr>
              <w:t>Calibration/ adjustment</w:t>
            </w:r>
          </w:p>
        </w:tc>
        <w:tc>
          <w:tcPr>
            <w:tcW w:w="3596" w:type="dxa"/>
            <w:gridSpan w:val="3"/>
          </w:tcPr>
          <w:p w14:paraId="727D9F7C" w14:textId="2363BD35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1532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C6A">
              <w:t xml:space="preserve"> </w:t>
            </w:r>
            <w:r w:rsidR="00B17C6A" w:rsidRPr="00B17C6A">
              <w:rPr>
                <w:sz w:val="20"/>
              </w:rPr>
              <w:t>Voltage &amp; current measurement</w:t>
            </w:r>
          </w:p>
        </w:tc>
        <w:tc>
          <w:tcPr>
            <w:tcW w:w="3596" w:type="dxa"/>
            <w:gridSpan w:val="3"/>
          </w:tcPr>
          <w:p w14:paraId="585C54BA" w14:textId="54706D06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2132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4EB">
              <w:t xml:space="preserve"> </w:t>
            </w:r>
            <w:r w:rsidR="008934EB" w:rsidRPr="008934EB">
              <w:rPr>
                <w:sz w:val="20"/>
              </w:rPr>
              <w:t>Work on Class 2 Circuit</w:t>
            </w:r>
          </w:p>
        </w:tc>
      </w:tr>
      <w:tr w:rsidR="005F1886" w14:paraId="6C625FA6" w14:textId="77777777" w:rsidTr="00736789">
        <w:tc>
          <w:tcPr>
            <w:tcW w:w="3598" w:type="dxa"/>
            <w:gridSpan w:val="3"/>
          </w:tcPr>
          <w:p w14:paraId="3C4FA643" w14:textId="17DED1A9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32786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24">
              <w:t xml:space="preserve"> </w:t>
            </w:r>
            <w:r w:rsidR="004C6324" w:rsidRPr="008934EB">
              <w:rPr>
                <w:sz w:val="20"/>
              </w:rPr>
              <w:t>Safe-to-work check</w:t>
            </w:r>
          </w:p>
        </w:tc>
        <w:tc>
          <w:tcPr>
            <w:tcW w:w="3596" w:type="dxa"/>
            <w:gridSpan w:val="3"/>
          </w:tcPr>
          <w:p w14:paraId="56AA3B52" w14:textId="68CA4CA7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7501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C6A">
              <w:t xml:space="preserve"> </w:t>
            </w:r>
            <w:r w:rsidR="00B17C6A" w:rsidRPr="008934EB">
              <w:rPr>
                <w:sz w:val="20"/>
              </w:rPr>
              <w:t>Remove/ replace cover</w:t>
            </w:r>
          </w:p>
        </w:tc>
        <w:tc>
          <w:tcPr>
            <w:tcW w:w="3596" w:type="dxa"/>
            <w:gridSpan w:val="3"/>
          </w:tcPr>
          <w:p w14:paraId="5BB2909B" w14:textId="1C05FD80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7276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4EB">
              <w:t xml:space="preserve"> </w:t>
            </w:r>
            <w:r w:rsidR="008934EB" w:rsidRPr="008934EB">
              <w:rPr>
                <w:sz w:val="20"/>
              </w:rPr>
              <w:t>Escorting unqualified person</w:t>
            </w:r>
          </w:p>
        </w:tc>
      </w:tr>
      <w:tr w:rsidR="005F1886" w14:paraId="298DB55D" w14:textId="77777777" w:rsidTr="004C690C">
        <w:trPr>
          <w:trHeight w:val="826"/>
        </w:trPr>
        <w:tc>
          <w:tcPr>
            <w:tcW w:w="3598" w:type="dxa"/>
            <w:gridSpan w:val="3"/>
          </w:tcPr>
          <w:p w14:paraId="14FC5F3D" w14:textId="40152227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2258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324">
              <w:t xml:space="preserve"> </w:t>
            </w:r>
            <w:r w:rsidR="004C6324" w:rsidRPr="008934EB">
              <w:rPr>
                <w:sz w:val="20"/>
              </w:rPr>
              <w:t xml:space="preserve">Installing temporary protective measures </w:t>
            </w:r>
            <w:r w:rsidR="004C6324" w:rsidRPr="004C6324">
              <w:rPr>
                <w:sz w:val="20"/>
              </w:rPr>
              <w:t>(VR shields, guards, insulating equipment)</w:t>
            </w:r>
          </w:p>
        </w:tc>
        <w:tc>
          <w:tcPr>
            <w:tcW w:w="3596" w:type="dxa"/>
            <w:gridSpan w:val="3"/>
          </w:tcPr>
          <w:p w14:paraId="30DE6B6C" w14:textId="071F9F3D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210275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03D">
              <w:t xml:space="preserve"> </w:t>
            </w:r>
            <w:r w:rsidR="00FC003D" w:rsidRPr="008934EB">
              <w:rPr>
                <w:sz w:val="20"/>
              </w:rPr>
              <w:t>Resetting overload devices, removing/ installing fuses, etc. when RAB will not be crossed</w:t>
            </w:r>
          </w:p>
        </w:tc>
        <w:tc>
          <w:tcPr>
            <w:tcW w:w="3596" w:type="dxa"/>
            <w:gridSpan w:val="3"/>
          </w:tcPr>
          <w:p w14:paraId="5FCBD3EB" w14:textId="6C5A3C08" w:rsidR="005F1886" w:rsidRDefault="00614EB1" w:rsidP="00FA40C8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7749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4EB">
              <w:t xml:space="preserve"> </w:t>
            </w:r>
            <w:r w:rsidR="008934EB" w:rsidRPr="008934EB">
              <w:rPr>
                <w:sz w:val="20"/>
              </w:rPr>
              <w:t>Equipment &lt;50V but increased risk exposure to electrical burns</w:t>
            </w:r>
          </w:p>
        </w:tc>
      </w:tr>
      <w:tr w:rsidR="005F1886" w14:paraId="36F0556E" w14:textId="77777777" w:rsidTr="00AE56D5">
        <w:trPr>
          <w:trHeight w:val="377"/>
        </w:trPr>
        <w:tc>
          <w:tcPr>
            <w:tcW w:w="10790" w:type="dxa"/>
            <w:gridSpan w:val="9"/>
            <w:shd w:val="clear" w:color="auto" w:fill="000000" w:themeFill="text1"/>
            <w:vAlign w:val="center"/>
          </w:tcPr>
          <w:p w14:paraId="3C738634" w14:textId="77777777" w:rsidR="005F1886" w:rsidRPr="00AE56D5" w:rsidRDefault="00FA40C8" w:rsidP="00AE56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56D5">
              <w:rPr>
                <w:b/>
                <w:sz w:val="32"/>
              </w:rPr>
              <w:t>Arc Flash Boundary (AFB):</w:t>
            </w:r>
          </w:p>
        </w:tc>
      </w:tr>
      <w:tr w:rsidR="00BA1FCB" w14:paraId="160FE4C1" w14:textId="77777777" w:rsidTr="0059254A">
        <w:trPr>
          <w:trHeight w:val="826"/>
        </w:trPr>
        <w:tc>
          <w:tcPr>
            <w:tcW w:w="2699" w:type="dxa"/>
            <w:gridSpan w:val="2"/>
            <w:vMerge w:val="restart"/>
          </w:tcPr>
          <w:p w14:paraId="3D0A1CF3" w14:textId="6BCEE465" w:rsidR="00BA1FCB" w:rsidRDefault="00614EB1" w:rsidP="00FA40C8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13353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99C">
              <w:t xml:space="preserve"> &lt;50V</w:t>
            </w:r>
          </w:p>
          <w:p w14:paraId="480574C3" w14:textId="089DECC2" w:rsidR="00AE56D5" w:rsidRDefault="00614EB1" w:rsidP="00FA40C8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1723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99C">
              <w:t xml:space="preserve"> Single Phase</w:t>
            </w:r>
          </w:p>
          <w:p w14:paraId="145D388E" w14:textId="30508FFB" w:rsidR="00AE56D5" w:rsidRDefault="00614EB1" w:rsidP="00FA40C8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152031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99C">
              <w:t xml:space="preserve"> &lt;</w:t>
            </w:r>
            <w:r w:rsidR="003C3A90">
              <w:t xml:space="preserve"> 208 V 3 Phase</w:t>
            </w:r>
          </w:p>
          <w:p w14:paraId="574F5FA6" w14:textId="2D0E4E31" w:rsidR="00AE56D5" w:rsidRDefault="00614EB1" w:rsidP="00FA40C8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78408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A90">
              <w:t xml:space="preserve"> 3 Phase 240V 2000 AMPS</w:t>
            </w:r>
            <w:r w:rsidR="002565AA">
              <w:t xml:space="preserve"> (35kV Transformer)</w:t>
            </w:r>
          </w:p>
        </w:tc>
        <w:tc>
          <w:tcPr>
            <w:tcW w:w="2156" w:type="dxa"/>
            <w:gridSpan w:val="3"/>
            <w:vMerge w:val="restart"/>
          </w:tcPr>
          <w:p w14:paraId="1B1548C3" w14:textId="510533E4" w:rsidR="00BA1FCB" w:rsidRDefault="00614EB1" w:rsidP="00AE56D5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99926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0E1">
              <w:t xml:space="preserve"> Arc Flash Label on equipment with AFB, &amp;</w:t>
            </w:r>
            <w:r w:rsidR="006E4F51">
              <w:t xml:space="preserve"> incident energy or required PPE</w:t>
            </w:r>
          </w:p>
        </w:tc>
        <w:tc>
          <w:tcPr>
            <w:tcW w:w="4137" w:type="dxa"/>
            <w:gridSpan w:val="3"/>
          </w:tcPr>
          <w:p w14:paraId="1A951212" w14:textId="70E396DE" w:rsidR="00BA1FCB" w:rsidRDefault="00614EB1" w:rsidP="00AE56D5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10296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F51">
              <w:t xml:space="preserve"> Tables 130. (C</w:t>
            </w:r>
            <w:r w:rsidR="00A245E5">
              <w:t>)(15)(A)(a), 130.7(C)(15)(A)(a), and 130.7(C)(</w:t>
            </w:r>
            <w:r w:rsidR="00B22236">
              <w:t>15)(b)</w:t>
            </w:r>
          </w:p>
        </w:tc>
        <w:tc>
          <w:tcPr>
            <w:tcW w:w="1798" w:type="dxa"/>
            <w:vMerge w:val="restart"/>
          </w:tcPr>
          <w:p w14:paraId="7ABC1AF6" w14:textId="14920E1A" w:rsidR="00F602B7" w:rsidRPr="00FA5235" w:rsidRDefault="004976AB" w:rsidP="004976AB">
            <w:pPr>
              <w:rPr>
                <w:rFonts w:eastAsia="MS Gothic" w:cstheme="minorHAnsi"/>
                <w:b/>
                <w:color w:val="FF0000"/>
                <w:sz w:val="20"/>
              </w:rPr>
            </w:pPr>
            <w:r w:rsidRPr="00FA5235">
              <w:rPr>
                <w:rFonts w:eastAsia="MS Gothic" w:cstheme="minorHAnsi"/>
                <w:b/>
                <w:color w:val="FF0000"/>
                <w:sz w:val="20"/>
              </w:rPr>
              <w:t>If NO AFB label,</w:t>
            </w:r>
            <w:r w:rsidR="00FA5235" w:rsidRPr="00FA5235">
              <w:rPr>
                <w:rFonts w:eastAsia="MS Gothic" w:cstheme="minorHAnsi"/>
                <w:b/>
                <w:color w:val="FF0000"/>
                <w:sz w:val="20"/>
              </w:rPr>
              <w:t xml:space="preserve"> </w:t>
            </w:r>
          </w:p>
          <w:p w14:paraId="1EECDEF4" w14:textId="4566AA5B" w:rsidR="00BA1FCB" w:rsidRDefault="00614EB1" w:rsidP="004976AB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16411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6AB">
              <w:t xml:space="preserve"> </w:t>
            </w:r>
            <w:r w:rsidR="00B22236">
              <w:t>Calc #</w:t>
            </w:r>
          </w:p>
          <w:p w14:paraId="24A85265" w14:textId="77777777" w:rsidR="00B22236" w:rsidRDefault="00B22236" w:rsidP="004976AB">
            <w:pPr>
              <w:pStyle w:val="ListParagraph"/>
              <w:numPr>
                <w:ilvl w:val="0"/>
                <w:numId w:val="11"/>
              </w:numPr>
            </w:pPr>
            <w:r>
              <w:t>AFB:</w:t>
            </w:r>
          </w:p>
          <w:p w14:paraId="72E57395" w14:textId="77777777" w:rsidR="00B22236" w:rsidRDefault="00B22236" w:rsidP="004976AB">
            <w:pPr>
              <w:pStyle w:val="ListParagraph"/>
              <w:numPr>
                <w:ilvl w:val="0"/>
                <w:numId w:val="11"/>
              </w:numPr>
            </w:pPr>
            <w:r>
              <w:t>Working Distance</w:t>
            </w:r>
          </w:p>
          <w:p w14:paraId="63E2FCFA" w14:textId="01819761" w:rsidR="00B22236" w:rsidRDefault="00B22236" w:rsidP="004976AB">
            <w:pPr>
              <w:pStyle w:val="ListParagraph"/>
              <w:numPr>
                <w:ilvl w:val="0"/>
                <w:numId w:val="11"/>
              </w:numPr>
            </w:pPr>
            <w:r>
              <w:t>Incident Energy</w:t>
            </w:r>
          </w:p>
        </w:tc>
      </w:tr>
      <w:tr w:rsidR="00BA1FCB" w14:paraId="4D5FFD3F" w14:textId="77777777" w:rsidTr="0059254A">
        <w:tc>
          <w:tcPr>
            <w:tcW w:w="2699" w:type="dxa"/>
            <w:gridSpan w:val="2"/>
            <w:vMerge/>
          </w:tcPr>
          <w:p w14:paraId="7AC78319" w14:textId="77777777" w:rsidR="00BA1FCB" w:rsidRDefault="00BA1FCB" w:rsidP="005F1886"/>
        </w:tc>
        <w:tc>
          <w:tcPr>
            <w:tcW w:w="2156" w:type="dxa"/>
            <w:gridSpan w:val="3"/>
            <w:vMerge/>
          </w:tcPr>
          <w:p w14:paraId="52FD3EC2" w14:textId="77777777" w:rsidR="00BA1FCB" w:rsidRDefault="00BA1FCB" w:rsidP="005F1886"/>
        </w:tc>
        <w:tc>
          <w:tcPr>
            <w:tcW w:w="4137" w:type="dxa"/>
            <w:gridSpan w:val="3"/>
          </w:tcPr>
          <w:p w14:paraId="585D68E0" w14:textId="6E12A09A" w:rsidR="00BA1FCB" w:rsidRDefault="00DC697D" w:rsidP="005F1886">
            <w:r>
              <w:t>PPE Categories</w:t>
            </w:r>
          </w:p>
        </w:tc>
        <w:tc>
          <w:tcPr>
            <w:tcW w:w="1798" w:type="dxa"/>
            <w:vMerge/>
          </w:tcPr>
          <w:p w14:paraId="128D2F65" w14:textId="77777777" w:rsidR="00BA1FCB" w:rsidRDefault="00BA1FCB" w:rsidP="005F1886"/>
        </w:tc>
      </w:tr>
      <w:tr w:rsidR="00BA1FCB" w14:paraId="12B28545" w14:textId="77777777" w:rsidTr="0059254A">
        <w:trPr>
          <w:trHeight w:val="872"/>
        </w:trPr>
        <w:tc>
          <w:tcPr>
            <w:tcW w:w="2699" w:type="dxa"/>
            <w:gridSpan w:val="2"/>
            <w:vMerge/>
            <w:tcBorders>
              <w:bottom w:val="single" w:sz="4" w:space="0" w:color="auto"/>
            </w:tcBorders>
          </w:tcPr>
          <w:p w14:paraId="768345A1" w14:textId="77777777" w:rsidR="00BA1FCB" w:rsidRDefault="00BA1FCB" w:rsidP="005F1886"/>
        </w:tc>
        <w:tc>
          <w:tcPr>
            <w:tcW w:w="2156" w:type="dxa"/>
            <w:gridSpan w:val="3"/>
            <w:vMerge/>
            <w:tcBorders>
              <w:bottom w:val="single" w:sz="4" w:space="0" w:color="auto"/>
            </w:tcBorders>
          </w:tcPr>
          <w:p w14:paraId="25133956" w14:textId="77777777" w:rsidR="00BA1FCB" w:rsidRDefault="00BA1FCB" w:rsidP="005F1886"/>
        </w:tc>
        <w:tc>
          <w:tcPr>
            <w:tcW w:w="2339" w:type="dxa"/>
            <w:tcBorders>
              <w:bottom w:val="single" w:sz="4" w:space="0" w:color="auto"/>
            </w:tcBorders>
          </w:tcPr>
          <w:p w14:paraId="139F5857" w14:textId="3922D94F" w:rsidR="00AE56D5" w:rsidRDefault="00614EB1" w:rsidP="00B22236">
            <w:sdt>
              <w:sdtPr>
                <w:id w:val="-5959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1A3">
              <w:t xml:space="preserve"> 1 (4</w:t>
            </w:r>
            <w:r w:rsidR="003435EF">
              <w:t xml:space="preserve"> </w:t>
            </w:r>
            <w:proofErr w:type="spellStart"/>
            <w:r w:rsidR="00AB61A3">
              <w:t>cal</w:t>
            </w:r>
            <w:proofErr w:type="spellEnd"/>
            <w:r w:rsidR="00AB61A3">
              <w:t>/cm2)</w:t>
            </w:r>
          </w:p>
          <w:p w14:paraId="15B64E91" w14:textId="6910809C" w:rsidR="00AB61A3" w:rsidRDefault="00614EB1" w:rsidP="00B22236">
            <w:sdt>
              <w:sdtPr>
                <w:id w:val="-13836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1A3">
              <w:t xml:space="preserve"> 2 (</w:t>
            </w:r>
            <w:r w:rsidR="003435EF">
              <w:t xml:space="preserve">8 </w:t>
            </w:r>
            <w:proofErr w:type="spellStart"/>
            <w:r w:rsidR="003435EF">
              <w:t>cal</w:t>
            </w:r>
            <w:proofErr w:type="spellEnd"/>
            <w:r w:rsidR="003435EF">
              <w:t>/cm2)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14:paraId="599CEF35" w14:textId="77777777" w:rsidR="00AE56D5" w:rsidRDefault="00614EB1" w:rsidP="002565AA">
            <w:sdt>
              <w:sdtPr>
                <w:id w:val="21158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5EF">
              <w:t xml:space="preserve"> 3 (25 </w:t>
            </w:r>
            <w:proofErr w:type="spellStart"/>
            <w:r w:rsidR="003435EF">
              <w:t>cal</w:t>
            </w:r>
            <w:proofErr w:type="spellEnd"/>
            <w:r w:rsidR="003435EF">
              <w:t>/cm2)</w:t>
            </w:r>
          </w:p>
          <w:p w14:paraId="6C00370A" w14:textId="0280BD7C" w:rsidR="003435EF" w:rsidRDefault="00614EB1" w:rsidP="002565AA">
            <w:sdt>
              <w:sdtPr>
                <w:id w:val="77397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5EF">
              <w:t xml:space="preserve"> 4 (40 </w:t>
            </w:r>
            <w:proofErr w:type="spellStart"/>
            <w:r w:rsidR="003435EF">
              <w:t>cal</w:t>
            </w:r>
            <w:proofErr w:type="spellEnd"/>
            <w:r w:rsidR="003435EF">
              <w:t>/cm2)</w:t>
            </w:r>
          </w:p>
        </w:tc>
        <w:tc>
          <w:tcPr>
            <w:tcW w:w="1798" w:type="dxa"/>
            <w:vMerge/>
            <w:tcBorders>
              <w:bottom w:val="single" w:sz="4" w:space="0" w:color="auto"/>
            </w:tcBorders>
          </w:tcPr>
          <w:p w14:paraId="5F4C71B1" w14:textId="77777777" w:rsidR="00BA1FCB" w:rsidRDefault="00BA1FCB" w:rsidP="005F1886"/>
        </w:tc>
      </w:tr>
      <w:tr w:rsidR="00BA1FCB" w14:paraId="63965E98" w14:textId="77777777" w:rsidTr="0059254A">
        <w:trPr>
          <w:trHeight w:val="305"/>
        </w:trPr>
        <w:tc>
          <w:tcPr>
            <w:tcW w:w="4855" w:type="dxa"/>
            <w:gridSpan w:val="5"/>
            <w:shd w:val="clear" w:color="auto" w:fill="000000" w:themeFill="text1"/>
            <w:vAlign w:val="center"/>
          </w:tcPr>
          <w:p w14:paraId="65AF661B" w14:textId="77777777" w:rsidR="00BA1FCB" w:rsidRPr="00AE56D5" w:rsidRDefault="00AE56D5" w:rsidP="00AE56D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E56D5">
              <w:rPr>
                <w:b/>
                <w:sz w:val="32"/>
              </w:rPr>
              <w:t>Shock Hazard:</w:t>
            </w:r>
          </w:p>
        </w:tc>
        <w:tc>
          <w:tcPr>
            <w:tcW w:w="5935" w:type="dxa"/>
            <w:gridSpan w:val="4"/>
            <w:shd w:val="clear" w:color="auto" w:fill="000000" w:themeFill="text1"/>
          </w:tcPr>
          <w:p w14:paraId="14ED02F0" w14:textId="7DFEABDB" w:rsidR="00BA1FCB" w:rsidRPr="00AE56D5" w:rsidRDefault="00AE56D5" w:rsidP="00AE56D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E56D5">
              <w:rPr>
                <w:b/>
                <w:sz w:val="32"/>
              </w:rPr>
              <w:t>PPE</w:t>
            </w:r>
            <w:r w:rsidR="00152E7D">
              <w:rPr>
                <w:b/>
                <w:sz w:val="32"/>
              </w:rPr>
              <w:t>:</w:t>
            </w:r>
          </w:p>
        </w:tc>
      </w:tr>
      <w:tr w:rsidR="00BA1FCB" w14:paraId="19C169D9" w14:textId="77777777" w:rsidTr="0059254A">
        <w:tc>
          <w:tcPr>
            <w:tcW w:w="4855" w:type="dxa"/>
            <w:gridSpan w:val="5"/>
            <w:shd w:val="clear" w:color="auto" w:fill="D9D9D9" w:themeFill="background1" w:themeFillShade="D9"/>
          </w:tcPr>
          <w:p w14:paraId="1AB7C9E8" w14:textId="6CCFCC18" w:rsidR="00BA1FCB" w:rsidRDefault="000F490E" w:rsidP="000F490E">
            <w:pPr>
              <w:pStyle w:val="ListParagraph"/>
              <w:numPr>
                <w:ilvl w:val="0"/>
                <w:numId w:val="7"/>
              </w:numPr>
            </w:pPr>
            <w:r>
              <w:t>Nominal Voltage</w:t>
            </w:r>
          </w:p>
        </w:tc>
        <w:tc>
          <w:tcPr>
            <w:tcW w:w="3238" w:type="dxa"/>
            <w:gridSpan w:val="2"/>
            <w:vMerge w:val="restart"/>
          </w:tcPr>
          <w:p w14:paraId="17C99736" w14:textId="4338C828" w:rsidR="00BA1FCB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-107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508">
              <w:t xml:space="preserve"> </w:t>
            </w:r>
            <w:r w:rsidR="001D5508" w:rsidRPr="0002488D">
              <w:rPr>
                <w:sz w:val="20"/>
              </w:rPr>
              <w:t>Hearing Protection</w:t>
            </w:r>
          </w:p>
          <w:p w14:paraId="2BBAA27F" w14:textId="6A3D4A4B" w:rsidR="00AE56D5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-14355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508">
              <w:t xml:space="preserve"> </w:t>
            </w:r>
            <w:r w:rsidR="001D5508" w:rsidRPr="0002488D">
              <w:rPr>
                <w:sz w:val="20"/>
              </w:rPr>
              <w:t>Insulated Tools</w:t>
            </w:r>
          </w:p>
          <w:p w14:paraId="31F8BE99" w14:textId="1F52AFAC" w:rsidR="00AE56D5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-13189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508">
              <w:t xml:space="preserve"> </w:t>
            </w:r>
            <w:r w:rsidR="001D5508" w:rsidRPr="0002488D">
              <w:rPr>
                <w:sz w:val="20"/>
              </w:rPr>
              <w:t>Safety Glasses</w:t>
            </w:r>
          </w:p>
          <w:p w14:paraId="2EB4D2F8" w14:textId="549CF7B0" w:rsidR="00AE56D5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-3413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508">
              <w:t xml:space="preserve"> </w:t>
            </w:r>
            <w:r w:rsidR="001D5508" w:rsidRPr="0002488D">
              <w:rPr>
                <w:sz w:val="20"/>
              </w:rPr>
              <w:t>Hard Hats</w:t>
            </w:r>
          </w:p>
          <w:p w14:paraId="6A0E3055" w14:textId="48F36F25" w:rsidR="00AE56D5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18425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508">
              <w:t xml:space="preserve"> </w:t>
            </w:r>
            <w:r w:rsidR="001D5508" w:rsidRPr="0002488D">
              <w:rPr>
                <w:sz w:val="20"/>
              </w:rPr>
              <w:t>Face Shield</w:t>
            </w:r>
          </w:p>
          <w:p w14:paraId="3D612E95" w14:textId="1FE998F3" w:rsidR="00AE56D5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182284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508">
              <w:t xml:space="preserve"> </w:t>
            </w:r>
            <w:r w:rsidR="001D5508" w:rsidRPr="0002488D">
              <w:rPr>
                <w:sz w:val="20"/>
              </w:rPr>
              <w:t>Balaclava</w:t>
            </w:r>
          </w:p>
          <w:p w14:paraId="5444CDB7" w14:textId="533D64DC" w:rsidR="00AE56D5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-205222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508">
              <w:t xml:space="preserve"> </w:t>
            </w:r>
            <w:r w:rsidR="001D5508" w:rsidRPr="0002488D">
              <w:rPr>
                <w:sz w:val="20"/>
              </w:rPr>
              <w:t>Hood</w:t>
            </w:r>
          </w:p>
        </w:tc>
        <w:tc>
          <w:tcPr>
            <w:tcW w:w="2697" w:type="dxa"/>
            <w:gridSpan w:val="2"/>
            <w:vMerge w:val="restart"/>
          </w:tcPr>
          <w:p w14:paraId="6E94B92C" w14:textId="3A6C7D84" w:rsidR="00BA1FCB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-15322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508">
              <w:t xml:space="preserve"> </w:t>
            </w:r>
            <w:r w:rsidR="001D5508" w:rsidRPr="0002488D">
              <w:rPr>
                <w:sz w:val="20"/>
              </w:rPr>
              <w:t>Voltage Rated Gloves</w:t>
            </w:r>
          </w:p>
          <w:p w14:paraId="5A90C910" w14:textId="536837BC" w:rsidR="00AE56D5" w:rsidRDefault="00614EB1" w:rsidP="00AE56D5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12359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BE0">
              <w:t xml:space="preserve"> </w:t>
            </w:r>
            <w:r w:rsidR="00B44BE0" w:rsidRPr="007C6C10">
              <w:rPr>
                <w:sz w:val="20"/>
              </w:rPr>
              <w:t>w/ Protectors</w:t>
            </w:r>
          </w:p>
          <w:p w14:paraId="7F7E6338" w14:textId="119D4073" w:rsidR="00AE56D5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7583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34C">
              <w:t xml:space="preserve"> </w:t>
            </w:r>
            <w:r w:rsidR="0071334C" w:rsidRPr="0002488D">
              <w:rPr>
                <w:sz w:val="20"/>
              </w:rPr>
              <w:t>Leather Gloves</w:t>
            </w:r>
          </w:p>
          <w:p w14:paraId="2EB15794" w14:textId="79310321" w:rsidR="00AE56D5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-586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34C" w:rsidRPr="0002488D">
              <w:rPr>
                <w:sz w:val="20"/>
              </w:rPr>
              <w:t>Long Sleeves/pants, or coveralls</w:t>
            </w:r>
          </w:p>
          <w:p w14:paraId="64798289" w14:textId="3A62EE7C" w:rsidR="00AE56D5" w:rsidRPr="007C6C10" w:rsidRDefault="00614EB1" w:rsidP="00AE56D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sdt>
              <w:sdtPr>
                <w:id w:val="-19976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10" w:rsidRPr="00614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4BE0" w:rsidRPr="007C6C10">
              <w:rPr>
                <w:sz w:val="20"/>
              </w:rPr>
              <w:t>Natural Fibers</w:t>
            </w:r>
          </w:p>
          <w:p w14:paraId="24919D55" w14:textId="10286AE2" w:rsidR="00AE56D5" w:rsidRDefault="00614EB1" w:rsidP="00AE56D5">
            <w:pPr>
              <w:pStyle w:val="ListParagraph"/>
              <w:numPr>
                <w:ilvl w:val="0"/>
                <w:numId w:val="10"/>
              </w:numPr>
            </w:pPr>
            <w:sdt>
              <w:sdtPr>
                <w:id w:val="-18426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F9E">
              <w:t xml:space="preserve"> </w:t>
            </w:r>
            <w:r w:rsidR="00871F9E" w:rsidRPr="007C6C10">
              <w:rPr>
                <w:sz w:val="20"/>
              </w:rPr>
              <w:t>Arc Rated</w:t>
            </w:r>
          </w:p>
          <w:p w14:paraId="014D9E60" w14:textId="6F0126C6" w:rsidR="00AE56D5" w:rsidRDefault="00614EB1" w:rsidP="00614EB1">
            <w:pPr>
              <w:pStyle w:val="ListParagraph"/>
              <w:numPr>
                <w:ilvl w:val="0"/>
                <w:numId w:val="18"/>
              </w:numPr>
            </w:pPr>
            <w:sdt>
              <w:sdtPr>
                <w:id w:val="988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88D">
              <w:t xml:space="preserve"> </w:t>
            </w:r>
            <w:r w:rsidR="0002488D" w:rsidRPr="0002488D">
              <w:rPr>
                <w:sz w:val="20"/>
              </w:rPr>
              <w:t>Arc Suit</w:t>
            </w:r>
          </w:p>
        </w:tc>
      </w:tr>
      <w:tr w:rsidR="00BA1FCB" w14:paraId="6FEF0A0F" w14:textId="77777777" w:rsidTr="0059254A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2C065A50" w14:textId="6047B251" w:rsidR="00BA1FCB" w:rsidRDefault="000F490E" w:rsidP="00FA646D">
            <w:pPr>
              <w:pStyle w:val="ListParagraph"/>
              <w:numPr>
                <w:ilvl w:val="0"/>
                <w:numId w:val="17"/>
              </w:numPr>
            </w:pPr>
            <w:r>
              <w:t>Approach Boundaries</w:t>
            </w:r>
          </w:p>
        </w:tc>
        <w:tc>
          <w:tcPr>
            <w:tcW w:w="1798" w:type="dxa"/>
            <w:gridSpan w:val="2"/>
            <w:shd w:val="clear" w:color="auto" w:fill="D9D9D9" w:themeFill="background1" w:themeFillShade="D9"/>
          </w:tcPr>
          <w:p w14:paraId="0AC3820D" w14:textId="31DBA304" w:rsidR="00BA1FCB" w:rsidRDefault="000F490E" w:rsidP="00FA646D">
            <w:pPr>
              <w:pStyle w:val="ListParagraph"/>
              <w:numPr>
                <w:ilvl w:val="0"/>
                <w:numId w:val="17"/>
              </w:numPr>
            </w:pPr>
            <w:r>
              <w:t xml:space="preserve"> LAB</w:t>
            </w:r>
          </w:p>
        </w:tc>
        <w:tc>
          <w:tcPr>
            <w:tcW w:w="1257" w:type="dxa"/>
            <w:gridSpan w:val="2"/>
            <w:vMerge w:val="restart"/>
            <w:shd w:val="clear" w:color="auto" w:fill="D9D9D9" w:themeFill="background1" w:themeFillShade="D9"/>
          </w:tcPr>
          <w:p w14:paraId="0960D36D" w14:textId="40F2759F" w:rsidR="00BA1FCB" w:rsidRDefault="000F490E" w:rsidP="007C6C10">
            <w:pPr>
              <w:pStyle w:val="ListParagraph"/>
              <w:numPr>
                <w:ilvl w:val="0"/>
                <w:numId w:val="17"/>
              </w:numPr>
            </w:pPr>
            <w:r>
              <w:t xml:space="preserve"> RAB</w:t>
            </w:r>
          </w:p>
        </w:tc>
        <w:tc>
          <w:tcPr>
            <w:tcW w:w="3238" w:type="dxa"/>
            <w:gridSpan w:val="2"/>
            <w:vMerge/>
          </w:tcPr>
          <w:p w14:paraId="629BBC3F" w14:textId="77777777" w:rsidR="00BA1FCB" w:rsidRDefault="00BA1FCB" w:rsidP="005F1886"/>
        </w:tc>
        <w:tc>
          <w:tcPr>
            <w:tcW w:w="2697" w:type="dxa"/>
            <w:gridSpan w:val="2"/>
            <w:vMerge/>
          </w:tcPr>
          <w:p w14:paraId="0B91B590" w14:textId="77777777" w:rsidR="00BA1FCB" w:rsidRDefault="00BA1FCB" w:rsidP="005F1886"/>
        </w:tc>
      </w:tr>
      <w:tr w:rsidR="00BA1FCB" w14:paraId="4FB2FA93" w14:textId="77777777" w:rsidTr="0059254A">
        <w:tc>
          <w:tcPr>
            <w:tcW w:w="1800" w:type="dxa"/>
            <w:vMerge/>
            <w:shd w:val="clear" w:color="auto" w:fill="D9D9D9" w:themeFill="background1" w:themeFillShade="D9"/>
          </w:tcPr>
          <w:p w14:paraId="4061DCDB" w14:textId="77777777" w:rsidR="00BA1FCB" w:rsidRDefault="00BA1FCB" w:rsidP="005F1886"/>
        </w:tc>
        <w:tc>
          <w:tcPr>
            <w:tcW w:w="899" w:type="dxa"/>
            <w:shd w:val="clear" w:color="auto" w:fill="D9D9D9" w:themeFill="background1" w:themeFillShade="D9"/>
          </w:tcPr>
          <w:p w14:paraId="05629DB2" w14:textId="2319C6F9" w:rsidR="00BA1FCB" w:rsidRDefault="00614EB1" w:rsidP="005F1886">
            <w:sdt>
              <w:sdtPr>
                <w:id w:val="-7216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5DA">
              <w:t xml:space="preserve"> </w:t>
            </w:r>
            <w:r w:rsidR="009B35DA" w:rsidRPr="001D5508">
              <w:rPr>
                <w:sz w:val="20"/>
              </w:rPr>
              <w:t>O.L.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33486ADD" w14:textId="6DBA5B57" w:rsidR="00BA1FCB" w:rsidRDefault="00614EB1" w:rsidP="005F1886">
            <w:sdt>
              <w:sdtPr>
                <w:id w:val="77877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5DA" w:rsidRPr="007C6C10">
              <w:rPr>
                <w:sz w:val="20"/>
              </w:rPr>
              <w:t>Fixed</w:t>
            </w:r>
          </w:p>
        </w:tc>
        <w:tc>
          <w:tcPr>
            <w:tcW w:w="1257" w:type="dxa"/>
            <w:gridSpan w:val="2"/>
            <w:vMerge/>
            <w:shd w:val="clear" w:color="auto" w:fill="D9D9D9" w:themeFill="background1" w:themeFillShade="D9"/>
          </w:tcPr>
          <w:p w14:paraId="7C3878C6" w14:textId="77777777" w:rsidR="00BA1FCB" w:rsidRDefault="00BA1FCB" w:rsidP="005F1886"/>
        </w:tc>
        <w:tc>
          <w:tcPr>
            <w:tcW w:w="3238" w:type="dxa"/>
            <w:gridSpan w:val="2"/>
            <w:vMerge/>
          </w:tcPr>
          <w:p w14:paraId="1D7E31A1" w14:textId="77777777" w:rsidR="00BA1FCB" w:rsidRDefault="00BA1FCB" w:rsidP="005F1886"/>
        </w:tc>
        <w:tc>
          <w:tcPr>
            <w:tcW w:w="2697" w:type="dxa"/>
            <w:gridSpan w:val="2"/>
            <w:vMerge/>
          </w:tcPr>
          <w:p w14:paraId="0D429DF8" w14:textId="77777777" w:rsidR="00BA1FCB" w:rsidRDefault="00BA1FCB" w:rsidP="005F1886"/>
        </w:tc>
      </w:tr>
      <w:tr w:rsidR="00BA1FCB" w14:paraId="69AA53A1" w14:textId="77777777" w:rsidTr="0059254A">
        <w:tc>
          <w:tcPr>
            <w:tcW w:w="1800" w:type="dxa"/>
            <w:shd w:val="clear" w:color="auto" w:fill="D9D9D9" w:themeFill="background1" w:themeFillShade="D9"/>
          </w:tcPr>
          <w:p w14:paraId="2043BE2F" w14:textId="5330D437" w:rsidR="00BA1FCB" w:rsidRDefault="00614EB1" w:rsidP="005F1886">
            <w:sdt>
              <w:sdtPr>
                <w:id w:val="2510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631">
              <w:t xml:space="preserve"> 50V- 150V</w:t>
            </w:r>
          </w:p>
        </w:tc>
        <w:tc>
          <w:tcPr>
            <w:tcW w:w="899" w:type="dxa"/>
            <w:vAlign w:val="center"/>
          </w:tcPr>
          <w:p w14:paraId="61E3D050" w14:textId="5C9138A3" w:rsidR="00BA1FCB" w:rsidRDefault="002E532D" w:rsidP="00AE01CC">
            <w:pPr>
              <w:jc w:val="center"/>
            </w:pPr>
            <w:r>
              <w:t>10’ 0”</w:t>
            </w:r>
          </w:p>
        </w:tc>
        <w:tc>
          <w:tcPr>
            <w:tcW w:w="899" w:type="dxa"/>
            <w:vAlign w:val="center"/>
          </w:tcPr>
          <w:p w14:paraId="7BBB7296" w14:textId="58DDB0BB" w:rsidR="00BA1FCB" w:rsidRDefault="00C2011D" w:rsidP="00AE01CC">
            <w:pPr>
              <w:jc w:val="center"/>
            </w:pPr>
            <w:r>
              <w:t>3’ 6”</w:t>
            </w:r>
          </w:p>
        </w:tc>
        <w:tc>
          <w:tcPr>
            <w:tcW w:w="1257" w:type="dxa"/>
            <w:gridSpan w:val="2"/>
          </w:tcPr>
          <w:p w14:paraId="6127E96A" w14:textId="40962F7A" w:rsidR="00BA1FCB" w:rsidRDefault="00C2011D" w:rsidP="005F1886">
            <w:r>
              <w:t>Avoid Contact</w:t>
            </w:r>
          </w:p>
        </w:tc>
        <w:tc>
          <w:tcPr>
            <w:tcW w:w="3238" w:type="dxa"/>
            <w:gridSpan w:val="2"/>
            <w:vMerge/>
          </w:tcPr>
          <w:p w14:paraId="53326A56" w14:textId="77777777" w:rsidR="00BA1FCB" w:rsidRDefault="00BA1FCB" w:rsidP="005F1886"/>
        </w:tc>
        <w:tc>
          <w:tcPr>
            <w:tcW w:w="2697" w:type="dxa"/>
            <w:gridSpan w:val="2"/>
            <w:vMerge/>
          </w:tcPr>
          <w:p w14:paraId="5026557C" w14:textId="77777777" w:rsidR="00BA1FCB" w:rsidRDefault="00BA1FCB" w:rsidP="005F1886"/>
        </w:tc>
      </w:tr>
      <w:tr w:rsidR="00BA1FCB" w14:paraId="091F8E30" w14:textId="77777777" w:rsidTr="0059254A">
        <w:tc>
          <w:tcPr>
            <w:tcW w:w="1800" w:type="dxa"/>
            <w:shd w:val="clear" w:color="auto" w:fill="D9D9D9" w:themeFill="background1" w:themeFillShade="D9"/>
          </w:tcPr>
          <w:p w14:paraId="465742AC" w14:textId="0531A978" w:rsidR="00BA1FCB" w:rsidRDefault="00614EB1" w:rsidP="005F1886">
            <w:sdt>
              <w:sdtPr>
                <w:id w:val="-828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631">
              <w:t xml:space="preserve"> 151V- </w:t>
            </w:r>
            <w:r w:rsidR="002E532D">
              <w:t>750V</w:t>
            </w:r>
          </w:p>
        </w:tc>
        <w:tc>
          <w:tcPr>
            <w:tcW w:w="899" w:type="dxa"/>
            <w:vAlign w:val="center"/>
          </w:tcPr>
          <w:p w14:paraId="1CA58BA4" w14:textId="04E2D18C" w:rsidR="00BA1FCB" w:rsidRDefault="002E532D" w:rsidP="00AE01CC">
            <w:pPr>
              <w:jc w:val="center"/>
            </w:pPr>
            <w:r>
              <w:t>10’ 0”</w:t>
            </w:r>
          </w:p>
        </w:tc>
        <w:tc>
          <w:tcPr>
            <w:tcW w:w="899" w:type="dxa"/>
            <w:vAlign w:val="center"/>
          </w:tcPr>
          <w:p w14:paraId="15EACD2D" w14:textId="181BBD24" w:rsidR="00BA1FCB" w:rsidRDefault="00C2011D" w:rsidP="00AE01CC">
            <w:pPr>
              <w:jc w:val="center"/>
            </w:pPr>
            <w:r>
              <w:t>3’ 6”</w:t>
            </w:r>
          </w:p>
        </w:tc>
        <w:tc>
          <w:tcPr>
            <w:tcW w:w="1257" w:type="dxa"/>
            <w:gridSpan w:val="2"/>
            <w:vAlign w:val="center"/>
          </w:tcPr>
          <w:p w14:paraId="6BCDEC78" w14:textId="3E3C6049" w:rsidR="00BA1FCB" w:rsidRDefault="00C2011D" w:rsidP="00AE01CC">
            <w:pPr>
              <w:jc w:val="center"/>
            </w:pPr>
            <w:r>
              <w:t>1’ 0”</w:t>
            </w:r>
          </w:p>
        </w:tc>
        <w:tc>
          <w:tcPr>
            <w:tcW w:w="3238" w:type="dxa"/>
            <w:gridSpan w:val="2"/>
            <w:vMerge/>
          </w:tcPr>
          <w:p w14:paraId="55F5AF7A" w14:textId="77777777" w:rsidR="00BA1FCB" w:rsidRDefault="00BA1FCB" w:rsidP="005F1886"/>
        </w:tc>
        <w:tc>
          <w:tcPr>
            <w:tcW w:w="2697" w:type="dxa"/>
            <w:gridSpan w:val="2"/>
            <w:vMerge/>
          </w:tcPr>
          <w:p w14:paraId="4D59CD23" w14:textId="77777777" w:rsidR="00BA1FCB" w:rsidRDefault="00BA1FCB" w:rsidP="005F1886"/>
        </w:tc>
      </w:tr>
      <w:tr w:rsidR="00BA1FCB" w14:paraId="2AB08A84" w14:textId="77777777" w:rsidTr="0059254A">
        <w:tc>
          <w:tcPr>
            <w:tcW w:w="1800" w:type="dxa"/>
            <w:shd w:val="clear" w:color="auto" w:fill="D9D9D9" w:themeFill="background1" w:themeFillShade="D9"/>
          </w:tcPr>
          <w:p w14:paraId="1A9E6C14" w14:textId="4BBD7CC9" w:rsidR="00BA1FCB" w:rsidRDefault="00614EB1" w:rsidP="005F1886">
            <w:sdt>
              <w:sdtPr>
                <w:id w:val="-5469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532D">
              <w:t xml:space="preserve"> 751V- 15KV</w:t>
            </w:r>
          </w:p>
        </w:tc>
        <w:tc>
          <w:tcPr>
            <w:tcW w:w="899" w:type="dxa"/>
            <w:vAlign w:val="center"/>
          </w:tcPr>
          <w:p w14:paraId="4AA50E49" w14:textId="2174F18B" w:rsidR="00BA1FCB" w:rsidRDefault="002E532D" w:rsidP="00AE01CC">
            <w:pPr>
              <w:jc w:val="center"/>
            </w:pPr>
            <w:r>
              <w:t>10’ 0”</w:t>
            </w:r>
          </w:p>
        </w:tc>
        <w:tc>
          <w:tcPr>
            <w:tcW w:w="899" w:type="dxa"/>
            <w:vAlign w:val="center"/>
          </w:tcPr>
          <w:p w14:paraId="3921EA40" w14:textId="4ED9C9D3" w:rsidR="00BA1FCB" w:rsidRDefault="00C2011D" w:rsidP="00AE01CC">
            <w:pPr>
              <w:jc w:val="center"/>
            </w:pPr>
            <w:r>
              <w:t>5’</w:t>
            </w:r>
          </w:p>
        </w:tc>
        <w:tc>
          <w:tcPr>
            <w:tcW w:w="1257" w:type="dxa"/>
            <w:gridSpan w:val="2"/>
            <w:vAlign w:val="center"/>
          </w:tcPr>
          <w:p w14:paraId="65246A05" w14:textId="10C3BE2C" w:rsidR="00BA1FCB" w:rsidRDefault="00AE01CC" w:rsidP="00AE01CC">
            <w:pPr>
              <w:jc w:val="center"/>
            </w:pPr>
            <w:r>
              <w:t>2’ 2”</w:t>
            </w:r>
          </w:p>
        </w:tc>
        <w:tc>
          <w:tcPr>
            <w:tcW w:w="3238" w:type="dxa"/>
            <w:gridSpan w:val="2"/>
            <w:vMerge/>
          </w:tcPr>
          <w:p w14:paraId="41043AAD" w14:textId="77777777" w:rsidR="00BA1FCB" w:rsidRDefault="00BA1FCB" w:rsidP="005F1886"/>
        </w:tc>
        <w:tc>
          <w:tcPr>
            <w:tcW w:w="2697" w:type="dxa"/>
            <w:gridSpan w:val="2"/>
            <w:vMerge/>
          </w:tcPr>
          <w:p w14:paraId="5A4BD829" w14:textId="77777777" w:rsidR="00BA1FCB" w:rsidRDefault="00BA1FCB" w:rsidP="005F1886"/>
        </w:tc>
      </w:tr>
      <w:tr w:rsidR="00BA1FCB" w14:paraId="2588FB99" w14:textId="77777777" w:rsidTr="0059254A">
        <w:tc>
          <w:tcPr>
            <w:tcW w:w="4855" w:type="dxa"/>
            <w:gridSpan w:val="5"/>
            <w:shd w:val="clear" w:color="auto" w:fill="D9D9D9" w:themeFill="background1" w:themeFillShade="D9"/>
            <w:vAlign w:val="center"/>
          </w:tcPr>
          <w:p w14:paraId="51BEB9D3" w14:textId="5148855C" w:rsidR="00BA1FCB" w:rsidRPr="003C6111" w:rsidRDefault="00AE01CC" w:rsidP="00AE01CC">
            <w:pPr>
              <w:jc w:val="center"/>
              <w:rPr>
                <w:b/>
              </w:rPr>
            </w:pPr>
            <w:r w:rsidRPr="003C6111">
              <w:rPr>
                <w:b/>
                <w:sz w:val="32"/>
              </w:rPr>
              <w:t>Table 130.4(D)</w:t>
            </w:r>
          </w:p>
        </w:tc>
        <w:tc>
          <w:tcPr>
            <w:tcW w:w="3238" w:type="dxa"/>
            <w:gridSpan w:val="2"/>
            <w:vMerge/>
          </w:tcPr>
          <w:p w14:paraId="1CEBC59F" w14:textId="77777777" w:rsidR="00BA1FCB" w:rsidRDefault="00BA1FCB" w:rsidP="005F1886"/>
        </w:tc>
        <w:tc>
          <w:tcPr>
            <w:tcW w:w="2697" w:type="dxa"/>
            <w:gridSpan w:val="2"/>
            <w:vMerge/>
          </w:tcPr>
          <w:p w14:paraId="1C0922CE" w14:textId="77777777" w:rsidR="00BA1FCB" w:rsidRDefault="00BA1FCB" w:rsidP="005F1886"/>
        </w:tc>
      </w:tr>
      <w:tr w:rsidR="00BA1FCB" w14:paraId="24998962" w14:textId="77777777" w:rsidTr="003C6111">
        <w:trPr>
          <w:trHeight w:val="547"/>
        </w:trPr>
        <w:tc>
          <w:tcPr>
            <w:tcW w:w="10790" w:type="dxa"/>
            <w:gridSpan w:val="9"/>
            <w:shd w:val="clear" w:color="auto" w:fill="D9D9D9" w:themeFill="background1" w:themeFillShade="D9"/>
            <w:vAlign w:val="center"/>
          </w:tcPr>
          <w:p w14:paraId="1328F05B" w14:textId="77777777" w:rsidR="00BA1FCB" w:rsidRDefault="00AE56D5" w:rsidP="00AE56D5">
            <w:pPr>
              <w:pStyle w:val="ListParagraph"/>
              <w:numPr>
                <w:ilvl w:val="0"/>
                <w:numId w:val="6"/>
              </w:numPr>
            </w:pPr>
            <w:r w:rsidRPr="00AE56D5">
              <w:rPr>
                <w:b/>
                <w:sz w:val="32"/>
              </w:rPr>
              <w:t xml:space="preserve">Energized Electrical Work Permit Required?                     </w:t>
            </w:r>
            <w:r w:rsidRPr="00AE56D5">
              <w:rPr>
                <w:sz w:val="32"/>
              </w:rPr>
              <w:t xml:space="preserve">  </w:t>
            </w:r>
            <w:sdt>
              <w:sdtPr>
                <w:rPr>
                  <w:b/>
                  <w:color w:val="FF0000"/>
                </w:rPr>
                <w:id w:val="180110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10E1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Pr="00B210E1">
              <w:rPr>
                <w:b/>
                <w:color w:val="FF0000"/>
              </w:rPr>
              <w:t xml:space="preserve"> YES</w:t>
            </w:r>
            <w:r w:rsidRPr="00AE56D5">
              <w:rPr>
                <w:color w:val="FF0000"/>
              </w:rPr>
              <w:t xml:space="preserve">            </w:t>
            </w:r>
            <w:sdt>
              <w:sdtPr>
                <w:id w:val="-10313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A1FCB" w14:paraId="304C3B92" w14:textId="77777777" w:rsidTr="003435EF">
        <w:trPr>
          <w:trHeight w:val="548"/>
        </w:trPr>
        <w:tc>
          <w:tcPr>
            <w:tcW w:w="4497" w:type="dxa"/>
            <w:gridSpan w:val="4"/>
          </w:tcPr>
          <w:p w14:paraId="31384287" w14:textId="780E4990" w:rsidR="00BA1FCB" w:rsidRPr="00AE56D5" w:rsidRDefault="00AE56D5" w:rsidP="005F1886">
            <w:pPr>
              <w:rPr>
                <w:b/>
              </w:rPr>
            </w:pPr>
            <w:r w:rsidRPr="00AE56D5">
              <w:rPr>
                <w:b/>
              </w:rPr>
              <w:t>Print:</w:t>
            </w:r>
          </w:p>
        </w:tc>
        <w:tc>
          <w:tcPr>
            <w:tcW w:w="4495" w:type="dxa"/>
            <w:gridSpan w:val="4"/>
          </w:tcPr>
          <w:p w14:paraId="565D0B49" w14:textId="77777777" w:rsidR="00BA1FCB" w:rsidRPr="00AE56D5" w:rsidRDefault="00AE56D5" w:rsidP="005F1886">
            <w:pPr>
              <w:rPr>
                <w:b/>
              </w:rPr>
            </w:pPr>
            <w:r w:rsidRPr="00AE56D5">
              <w:rPr>
                <w:b/>
              </w:rPr>
              <w:t>Sign:</w:t>
            </w:r>
          </w:p>
        </w:tc>
        <w:tc>
          <w:tcPr>
            <w:tcW w:w="1798" w:type="dxa"/>
          </w:tcPr>
          <w:p w14:paraId="4A86CBFB" w14:textId="77777777" w:rsidR="00BA1FCB" w:rsidRPr="00AE56D5" w:rsidRDefault="00AE56D5" w:rsidP="005F1886">
            <w:pPr>
              <w:rPr>
                <w:b/>
              </w:rPr>
            </w:pPr>
            <w:r w:rsidRPr="00AE56D5">
              <w:rPr>
                <w:b/>
              </w:rPr>
              <w:t>Date:</w:t>
            </w:r>
          </w:p>
        </w:tc>
      </w:tr>
      <w:tr w:rsidR="0059254A" w14:paraId="5E10FB96" w14:textId="77777777" w:rsidTr="003435EF">
        <w:trPr>
          <w:trHeight w:val="548"/>
        </w:trPr>
        <w:tc>
          <w:tcPr>
            <w:tcW w:w="4497" w:type="dxa"/>
            <w:gridSpan w:val="4"/>
          </w:tcPr>
          <w:p w14:paraId="65F4CD2C" w14:textId="269F6180" w:rsidR="0059254A" w:rsidRPr="00AE56D5" w:rsidRDefault="0059254A" w:rsidP="0059254A">
            <w:pPr>
              <w:rPr>
                <w:b/>
              </w:rPr>
            </w:pPr>
            <w:r w:rsidRPr="00D45B0E">
              <w:lastRenderedPageBreak/>
              <w:t>Print:</w:t>
            </w:r>
          </w:p>
        </w:tc>
        <w:tc>
          <w:tcPr>
            <w:tcW w:w="4495" w:type="dxa"/>
            <w:gridSpan w:val="4"/>
          </w:tcPr>
          <w:p w14:paraId="7B7008F1" w14:textId="4B6C2365" w:rsidR="0059254A" w:rsidRPr="00AE56D5" w:rsidRDefault="0059254A" w:rsidP="0059254A">
            <w:pPr>
              <w:rPr>
                <w:b/>
              </w:rPr>
            </w:pPr>
            <w:r w:rsidRPr="00D45B0E">
              <w:t>Sign:</w:t>
            </w:r>
          </w:p>
        </w:tc>
        <w:tc>
          <w:tcPr>
            <w:tcW w:w="1798" w:type="dxa"/>
          </w:tcPr>
          <w:p w14:paraId="1413FE57" w14:textId="0E96C6DE" w:rsidR="0059254A" w:rsidRPr="00AE56D5" w:rsidRDefault="0059254A" w:rsidP="0059254A">
            <w:pPr>
              <w:rPr>
                <w:b/>
              </w:rPr>
            </w:pPr>
            <w:r w:rsidRPr="00D45B0E">
              <w:t>Date:</w:t>
            </w:r>
          </w:p>
        </w:tc>
      </w:tr>
      <w:tr w:rsidR="0059254A" w14:paraId="66A95CD1" w14:textId="77777777" w:rsidTr="003435EF">
        <w:trPr>
          <w:trHeight w:val="548"/>
        </w:trPr>
        <w:tc>
          <w:tcPr>
            <w:tcW w:w="4497" w:type="dxa"/>
            <w:gridSpan w:val="4"/>
          </w:tcPr>
          <w:p w14:paraId="12C124F2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16B318CE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6FCB55D9" w14:textId="77777777" w:rsidR="0059254A" w:rsidRPr="00AE56D5" w:rsidRDefault="0059254A" w:rsidP="005F1886">
            <w:pPr>
              <w:rPr>
                <w:b/>
              </w:rPr>
            </w:pPr>
          </w:p>
        </w:tc>
      </w:tr>
      <w:tr w:rsidR="0059254A" w14:paraId="714A3D9A" w14:textId="77777777" w:rsidTr="003435EF">
        <w:trPr>
          <w:trHeight w:val="548"/>
        </w:trPr>
        <w:tc>
          <w:tcPr>
            <w:tcW w:w="4497" w:type="dxa"/>
            <w:gridSpan w:val="4"/>
          </w:tcPr>
          <w:p w14:paraId="0706C0AA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2919E1D9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60F9FC20" w14:textId="77777777" w:rsidR="0059254A" w:rsidRPr="00AE56D5" w:rsidRDefault="0059254A" w:rsidP="005F1886">
            <w:pPr>
              <w:rPr>
                <w:b/>
              </w:rPr>
            </w:pPr>
          </w:p>
        </w:tc>
      </w:tr>
      <w:tr w:rsidR="0059254A" w14:paraId="42FBCC9A" w14:textId="77777777" w:rsidTr="003435EF">
        <w:trPr>
          <w:trHeight w:val="548"/>
        </w:trPr>
        <w:tc>
          <w:tcPr>
            <w:tcW w:w="4497" w:type="dxa"/>
            <w:gridSpan w:val="4"/>
          </w:tcPr>
          <w:p w14:paraId="3BF5DBA1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61F77B17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6E3A05C2" w14:textId="77777777" w:rsidR="0059254A" w:rsidRPr="00AE56D5" w:rsidRDefault="0059254A" w:rsidP="005F1886">
            <w:pPr>
              <w:rPr>
                <w:b/>
              </w:rPr>
            </w:pPr>
          </w:p>
        </w:tc>
      </w:tr>
      <w:tr w:rsidR="0059254A" w14:paraId="786190B8" w14:textId="77777777" w:rsidTr="003435EF">
        <w:trPr>
          <w:trHeight w:val="548"/>
        </w:trPr>
        <w:tc>
          <w:tcPr>
            <w:tcW w:w="4497" w:type="dxa"/>
            <w:gridSpan w:val="4"/>
          </w:tcPr>
          <w:p w14:paraId="4F1D6461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35A0BD26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72852176" w14:textId="77777777" w:rsidR="0059254A" w:rsidRPr="00AE56D5" w:rsidRDefault="0059254A" w:rsidP="005F1886">
            <w:pPr>
              <w:rPr>
                <w:b/>
              </w:rPr>
            </w:pPr>
          </w:p>
        </w:tc>
      </w:tr>
      <w:tr w:rsidR="0059254A" w14:paraId="08E16F51" w14:textId="77777777" w:rsidTr="003435EF">
        <w:trPr>
          <w:trHeight w:val="548"/>
        </w:trPr>
        <w:tc>
          <w:tcPr>
            <w:tcW w:w="4497" w:type="dxa"/>
            <w:gridSpan w:val="4"/>
          </w:tcPr>
          <w:p w14:paraId="71190027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6727D37F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7DE9AEBC" w14:textId="77777777" w:rsidR="0059254A" w:rsidRPr="00AE56D5" w:rsidRDefault="0059254A" w:rsidP="005F1886">
            <w:pPr>
              <w:rPr>
                <w:b/>
              </w:rPr>
            </w:pPr>
          </w:p>
        </w:tc>
      </w:tr>
      <w:tr w:rsidR="0059254A" w14:paraId="7B74C436" w14:textId="77777777" w:rsidTr="003435EF">
        <w:trPr>
          <w:trHeight w:val="548"/>
        </w:trPr>
        <w:tc>
          <w:tcPr>
            <w:tcW w:w="4497" w:type="dxa"/>
            <w:gridSpan w:val="4"/>
          </w:tcPr>
          <w:p w14:paraId="12FFB5B4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76EA853E" w14:textId="77777777" w:rsidR="0059254A" w:rsidRPr="00AE56D5" w:rsidRDefault="0059254A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1E0686F9" w14:textId="77777777" w:rsidR="0059254A" w:rsidRPr="00AE56D5" w:rsidRDefault="0059254A" w:rsidP="005F1886">
            <w:pPr>
              <w:rPr>
                <w:b/>
              </w:rPr>
            </w:pPr>
          </w:p>
        </w:tc>
      </w:tr>
      <w:tr w:rsidR="00614EB1" w14:paraId="46FF642A" w14:textId="77777777" w:rsidTr="003435EF">
        <w:trPr>
          <w:trHeight w:val="548"/>
        </w:trPr>
        <w:tc>
          <w:tcPr>
            <w:tcW w:w="4497" w:type="dxa"/>
            <w:gridSpan w:val="4"/>
          </w:tcPr>
          <w:p w14:paraId="0BD85ED6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06BAE168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4A6605F5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16FACCBE" w14:textId="77777777" w:rsidTr="003435EF">
        <w:trPr>
          <w:trHeight w:val="548"/>
        </w:trPr>
        <w:tc>
          <w:tcPr>
            <w:tcW w:w="4497" w:type="dxa"/>
            <w:gridSpan w:val="4"/>
          </w:tcPr>
          <w:p w14:paraId="0BAB2C7C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40D64413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76FE5B20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7ED5CD95" w14:textId="77777777" w:rsidTr="003435EF">
        <w:trPr>
          <w:trHeight w:val="548"/>
        </w:trPr>
        <w:tc>
          <w:tcPr>
            <w:tcW w:w="4497" w:type="dxa"/>
            <w:gridSpan w:val="4"/>
          </w:tcPr>
          <w:p w14:paraId="1ADA689C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47EBFBBB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432508F7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1305D16F" w14:textId="77777777" w:rsidTr="003435EF">
        <w:trPr>
          <w:trHeight w:val="548"/>
        </w:trPr>
        <w:tc>
          <w:tcPr>
            <w:tcW w:w="4497" w:type="dxa"/>
            <w:gridSpan w:val="4"/>
          </w:tcPr>
          <w:p w14:paraId="0E1BA724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55E7C640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37AD6B9A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7D864258" w14:textId="77777777" w:rsidTr="003435EF">
        <w:trPr>
          <w:trHeight w:val="548"/>
        </w:trPr>
        <w:tc>
          <w:tcPr>
            <w:tcW w:w="4497" w:type="dxa"/>
            <w:gridSpan w:val="4"/>
          </w:tcPr>
          <w:p w14:paraId="6E0986D2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7E861B06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79C7B561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014B371F" w14:textId="77777777" w:rsidTr="003435EF">
        <w:trPr>
          <w:trHeight w:val="548"/>
        </w:trPr>
        <w:tc>
          <w:tcPr>
            <w:tcW w:w="4497" w:type="dxa"/>
            <w:gridSpan w:val="4"/>
          </w:tcPr>
          <w:p w14:paraId="67426A31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79F0C94A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256726E0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5866E1AD" w14:textId="77777777" w:rsidTr="003435EF">
        <w:trPr>
          <w:trHeight w:val="548"/>
        </w:trPr>
        <w:tc>
          <w:tcPr>
            <w:tcW w:w="4497" w:type="dxa"/>
            <w:gridSpan w:val="4"/>
          </w:tcPr>
          <w:p w14:paraId="2543637C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254C48D1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7A9244D0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22AADD33" w14:textId="77777777" w:rsidTr="003435EF">
        <w:trPr>
          <w:trHeight w:val="548"/>
        </w:trPr>
        <w:tc>
          <w:tcPr>
            <w:tcW w:w="4497" w:type="dxa"/>
            <w:gridSpan w:val="4"/>
          </w:tcPr>
          <w:p w14:paraId="58D685BE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38D5AE47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788BB4FA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655195AB" w14:textId="77777777" w:rsidTr="003435EF">
        <w:trPr>
          <w:trHeight w:val="548"/>
        </w:trPr>
        <w:tc>
          <w:tcPr>
            <w:tcW w:w="4497" w:type="dxa"/>
            <w:gridSpan w:val="4"/>
          </w:tcPr>
          <w:p w14:paraId="5FE8EE4C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060AB5DA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63EF104F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5E8ECB0A" w14:textId="77777777" w:rsidTr="003435EF">
        <w:trPr>
          <w:trHeight w:val="548"/>
        </w:trPr>
        <w:tc>
          <w:tcPr>
            <w:tcW w:w="4497" w:type="dxa"/>
            <w:gridSpan w:val="4"/>
          </w:tcPr>
          <w:p w14:paraId="3603036B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2CA70061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1DC66148" w14:textId="77777777" w:rsidR="00614EB1" w:rsidRPr="00AE56D5" w:rsidRDefault="00614EB1" w:rsidP="005F1886">
            <w:pPr>
              <w:rPr>
                <w:b/>
              </w:rPr>
            </w:pPr>
          </w:p>
        </w:tc>
      </w:tr>
      <w:tr w:rsidR="00614EB1" w14:paraId="7D333CA2" w14:textId="77777777" w:rsidTr="003435EF">
        <w:trPr>
          <w:trHeight w:val="548"/>
        </w:trPr>
        <w:tc>
          <w:tcPr>
            <w:tcW w:w="4497" w:type="dxa"/>
            <w:gridSpan w:val="4"/>
          </w:tcPr>
          <w:p w14:paraId="40CA18C4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4495" w:type="dxa"/>
            <w:gridSpan w:val="4"/>
          </w:tcPr>
          <w:p w14:paraId="2424F1A5" w14:textId="77777777" w:rsidR="00614EB1" w:rsidRPr="00AE56D5" w:rsidRDefault="00614EB1" w:rsidP="005F1886">
            <w:pPr>
              <w:rPr>
                <w:b/>
              </w:rPr>
            </w:pPr>
          </w:p>
        </w:tc>
        <w:tc>
          <w:tcPr>
            <w:tcW w:w="1798" w:type="dxa"/>
          </w:tcPr>
          <w:p w14:paraId="385703A2" w14:textId="77777777" w:rsidR="00614EB1" w:rsidRPr="00AE56D5" w:rsidRDefault="00614EB1" w:rsidP="005F1886">
            <w:pPr>
              <w:rPr>
                <w:b/>
              </w:rPr>
            </w:pPr>
          </w:p>
        </w:tc>
      </w:tr>
    </w:tbl>
    <w:p w14:paraId="77960C47" w14:textId="77777777" w:rsidR="007A71F9" w:rsidRDefault="00614EB1">
      <w:bookmarkStart w:id="0" w:name="_GoBack"/>
      <w:bookmarkEnd w:id="0"/>
    </w:p>
    <w:sectPr w:rsidR="007A71F9" w:rsidSect="00436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99B"/>
    <w:multiLevelType w:val="hybridMultilevel"/>
    <w:tmpl w:val="75D046D4"/>
    <w:lvl w:ilvl="0" w:tplc="88C443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A1C3C"/>
    <w:multiLevelType w:val="hybridMultilevel"/>
    <w:tmpl w:val="8F8A2296"/>
    <w:lvl w:ilvl="0" w:tplc="EF60EA06">
      <w:start w:val="1"/>
      <w:numFmt w:val="decimal"/>
      <w:lvlText w:val="%1."/>
      <w:lvlJc w:val="left"/>
      <w:pPr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2" w15:restartNumberingAfterBreak="0">
    <w:nsid w:val="19B84B56"/>
    <w:multiLevelType w:val="hybridMultilevel"/>
    <w:tmpl w:val="D5D4A3CC"/>
    <w:lvl w:ilvl="0" w:tplc="3508DF6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2AA"/>
    <w:multiLevelType w:val="hybridMultilevel"/>
    <w:tmpl w:val="07965508"/>
    <w:lvl w:ilvl="0" w:tplc="7F72C09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65857"/>
    <w:multiLevelType w:val="hybridMultilevel"/>
    <w:tmpl w:val="7272E8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9643F"/>
    <w:multiLevelType w:val="hybridMultilevel"/>
    <w:tmpl w:val="8C12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61C3"/>
    <w:multiLevelType w:val="hybridMultilevel"/>
    <w:tmpl w:val="E9F2A14C"/>
    <w:lvl w:ilvl="0" w:tplc="1ABCE8F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5135"/>
    <w:multiLevelType w:val="hybridMultilevel"/>
    <w:tmpl w:val="31AA9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E61EE"/>
    <w:multiLevelType w:val="hybridMultilevel"/>
    <w:tmpl w:val="BC384F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A20CA8"/>
    <w:multiLevelType w:val="hybridMultilevel"/>
    <w:tmpl w:val="58AAC684"/>
    <w:lvl w:ilvl="0" w:tplc="9C48E5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C706B"/>
    <w:multiLevelType w:val="hybridMultilevel"/>
    <w:tmpl w:val="46246A46"/>
    <w:lvl w:ilvl="0" w:tplc="FD1A7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60515"/>
    <w:multiLevelType w:val="hybridMultilevel"/>
    <w:tmpl w:val="700E44B0"/>
    <w:lvl w:ilvl="0" w:tplc="03AA004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330"/>
    <w:multiLevelType w:val="hybridMultilevel"/>
    <w:tmpl w:val="1F9857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A1453"/>
    <w:multiLevelType w:val="hybridMultilevel"/>
    <w:tmpl w:val="B64E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80DE1"/>
    <w:multiLevelType w:val="hybridMultilevel"/>
    <w:tmpl w:val="5956A0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F86F68"/>
    <w:multiLevelType w:val="hybridMultilevel"/>
    <w:tmpl w:val="7272E8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B23B8F"/>
    <w:multiLevelType w:val="hybridMultilevel"/>
    <w:tmpl w:val="19F89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10877"/>
    <w:multiLevelType w:val="hybridMultilevel"/>
    <w:tmpl w:val="3BF20A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C"/>
    <w:rsid w:val="0002488D"/>
    <w:rsid w:val="00056A5E"/>
    <w:rsid w:val="00070706"/>
    <w:rsid w:val="00073932"/>
    <w:rsid w:val="000F490E"/>
    <w:rsid w:val="00152E7D"/>
    <w:rsid w:val="00160D5E"/>
    <w:rsid w:val="00164BE9"/>
    <w:rsid w:val="001C5095"/>
    <w:rsid w:val="001D5508"/>
    <w:rsid w:val="001F1916"/>
    <w:rsid w:val="00227248"/>
    <w:rsid w:val="0023393B"/>
    <w:rsid w:val="002565AA"/>
    <w:rsid w:val="002E532D"/>
    <w:rsid w:val="003435EF"/>
    <w:rsid w:val="003C3A90"/>
    <w:rsid w:val="003C6111"/>
    <w:rsid w:val="00436EFC"/>
    <w:rsid w:val="00484221"/>
    <w:rsid w:val="004976AB"/>
    <w:rsid w:val="004A787D"/>
    <w:rsid w:val="004C6324"/>
    <w:rsid w:val="0059254A"/>
    <w:rsid w:val="005B2E88"/>
    <w:rsid w:val="005F1886"/>
    <w:rsid w:val="00614EB1"/>
    <w:rsid w:val="006E4F51"/>
    <w:rsid w:val="0071334C"/>
    <w:rsid w:val="00772EAF"/>
    <w:rsid w:val="007C6C10"/>
    <w:rsid w:val="00871F9E"/>
    <w:rsid w:val="008934EB"/>
    <w:rsid w:val="00931CEC"/>
    <w:rsid w:val="00980B93"/>
    <w:rsid w:val="009B35DA"/>
    <w:rsid w:val="009F7D53"/>
    <w:rsid w:val="00A1713B"/>
    <w:rsid w:val="00A245E5"/>
    <w:rsid w:val="00A4399C"/>
    <w:rsid w:val="00AB0A01"/>
    <w:rsid w:val="00AB61A3"/>
    <w:rsid w:val="00AE01CC"/>
    <w:rsid w:val="00AE56D5"/>
    <w:rsid w:val="00B17C6A"/>
    <w:rsid w:val="00B210E1"/>
    <w:rsid w:val="00B22236"/>
    <w:rsid w:val="00B240E1"/>
    <w:rsid w:val="00B44BE0"/>
    <w:rsid w:val="00BA1FCB"/>
    <w:rsid w:val="00C13631"/>
    <w:rsid w:val="00C2011D"/>
    <w:rsid w:val="00C87327"/>
    <w:rsid w:val="00DC697D"/>
    <w:rsid w:val="00DD6AA2"/>
    <w:rsid w:val="00E0098E"/>
    <w:rsid w:val="00F53DB6"/>
    <w:rsid w:val="00F602B7"/>
    <w:rsid w:val="00FA40C8"/>
    <w:rsid w:val="00FA5235"/>
    <w:rsid w:val="00FA646D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F23"/>
  <w15:chartTrackingRefBased/>
  <w15:docId w15:val="{5C9F1799-5F72-4FDA-B489-AFA59E2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02A3-A6F7-4754-8132-445761DE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Anderson</dc:creator>
  <cp:keywords/>
  <dc:description/>
  <cp:lastModifiedBy>Dan Charboneau</cp:lastModifiedBy>
  <cp:revision>3</cp:revision>
  <dcterms:created xsi:type="dcterms:W3CDTF">2020-03-25T16:46:00Z</dcterms:created>
  <dcterms:modified xsi:type="dcterms:W3CDTF">2020-03-25T18:54:00Z</dcterms:modified>
</cp:coreProperties>
</file>